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Default="00296597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0D306F">
        <w:rPr>
          <w:rFonts w:ascii="黑体" w:eastAsia="黑体" w:hAnsi="黑体" w:cs="黑体" w:hint="eastAsia"/>
          <w:bCs/>
          <w:sz w:val="24"/>
          <w:szCs w:val="32"/>
          <w:u w:val="single"/>
        </w:rPr>
        <w:t>3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F409B3">
        <w:trPr>
          <w:trHeight w:val="90"/>
        </w:trPr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left"/>
            </w:pPr>
            <w:r>
              <w:t xml:space="preserve">         </w:t>
            </w: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left"/>
            </w:pPr>
            <w:r>
              <w:t xml:space="preserve">       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left"/>
            </w:pPr>
            <w:r>
              <w:t xml:space="preserve"> MAKARENKO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9.16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张弘毅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田颖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9.17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left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国防教育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罗立平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9.19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时霄</w:t>
            </w:r>
            <w:proofErr w:type="gramEnd"/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9.20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9.19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英语国家概况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文晓华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F409B3" w:rsidRDefault="00556542" w:rsidP="005C2282">
            <w:pPr>
              <w:jc w:val="left"/>
            </w:pPr>
            <w:r>
              <w:t xml:space="preserve">       </w:t>
            </w:r>
            <w:r w:rsidR="00F409B3">
              <w:t>9.19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9</w:t>
            </w:r>
            <w:r w:rsidR="00556542">
              <w:rPr>
                <w:rFonts w:hint="eastAsia"/>
              </w:rPr>
              <w:t>.20</w:t>
            </w:r>
          </w:p>
        </w:tc>
      </w:tr>
      <w:tr w:rsidR="00F409B3">
        <w:tc>
          <w:tcPr>
            <w:tcW w:w="930" w:type="dxa"/>
          </w:tcPr>
          <w:p w:rsidR="00F409B3" w:rsidRDefault="00F409B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F409B3" w:rsidRDefault="00F409B3" w:rsidP="005C2282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F409B3" w:rsidRDefault="00F409B3" w:rsidP="005C2282">
            <w:pPr>
              <w:jc w:val="center"/>
            </w:pPr>
            <w:r w:rsidRPr="00556542">
              <w:t>MAKARENKO</w:t>
            </w:r>
          </w:p>
        </w:tc>
        <w:tc>
          <w:tcPr>
            <w:tcW w:w="3524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F409B3" w:rsidRDefault="00F409B3" w:rsidP="005C2282">
            <w:pPr>
              <w:jc w:val="center"/>
            </w:pPr>
            <w:r>
              <w:rPr>
                <w:rFonts w:hint="eastAsia"/>
              </w:rPr>
              <w:t>无故旷课</w:t>
            </w:r>
          </w:p>
        </w:tc>
        <w:tc>
          <w:tcPr>
            <w:tcW w:w="2025" w:type="dxa"/>
          </w:tcPr>
          <w:p w:rsidR="00F409B3" w:rsidRDefault="00333F9E" w:rsidP="005C2282">
            <w:pPr>
              <w:jc w:val="center"/>
            </w:pPr>
            <w:r>
              <w:t>9.19</w:t>
            </w:r>
          </w:p>
        </w:tc>
      </w:tr>
      <w:tr w:rsidR="00A977D9">
        <w:tc>
          <w:tcPr>
            <w:tcW w:w="930" w:type="dxa"/>
          </w:tcPr>
          <w:p w:rsidR="00A977D9" w:rsidRDefault="00A977D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A977D9" w:rsidRPr="00556542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叶冰含</w:t>
            </w:r>
            <w:proofErr w:type="gramEnd"/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讲座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14-15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t>曹雨轲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t>请假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t>包紫倩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t>请假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t>庄珂璟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t>请假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D52297" w:rsidTr="00D52297">
        <w:tc>
          <w:tcPr>
            <w:tcW w:w="930" w:type="dxa"/>
          </w:tcPr>
          <w:p w:rsidR="00D52297" w:rsidRDefault="00D5229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D52297" w:rsidRDefault="00D52297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D52297" w:rsidRDefault="00D52297" w:rsidP="005C2282">
            <w:pPr>
              <w:jc w:val="center"/>
            </w:pPr>
            <w:proofErr w:type="gramStart"/>
            <w:r>
              <w:t>陆叶英</w:t>
            </w:r>
            <w:proofErr w:type="gramEnd"/>
          </w:p>
        </w:tc>
        <w:tc>
          <w:tcPr>
            <w:tcW w:w="3524" w:type="dxa"/>
          </w:tcPr>
          <w:p w:rsidR="00D52297" w:rsidRDefault="00D52297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D52297" w:rsidRDefault="00D52297" w:rsidP="00D52297">
            <w:pPr>
              <w:jc w:val="center"/>
            </w:pPr>
            <w:r w:rsidRPr="001C00F0">
              <w:t>请假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D52297" w:rsidTr="00D52297">
        <w:tc>
          <w:tcPr>
            <w:tcW w:w="930" w:type="dxa"/>
          </w:tcPr>
          <w:p w:rsidR="00D52297" w:rsidRDefault="00D5229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D52297" w:rsidRDefault="00D52297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D52297" w:rsidRDefault="00D52297" w:rsidP="005C2282">
            <w:pPr>
              <w:jc w:val="center"/>
            </w:pPr>
            <w:r>
              <w:t>高娉婷</w:t>
            </w:r>
          </w:p>
        </w:tc>
        <w:tc>
          <w:tcPr>
            <w:tcW w:w="3524" w:type="dxa"/>
          </w:tcPr>
          <w:p w:rsidR="00D52297" w:rsidRDefault="00D52297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D52297" w:rsidRDefault="00D52297" w:rsidP="00D52297">
            <w:pPr>
              <w:jc w:val="center"/>
            </w:pPr>
            <w:r w:rsidRPr="001C00F0">
              <w:t>请假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r>
              <w:rPr>
                <w:rFonts w:hint="eastAsia"/>
              </w:rPr>
              <w:t>9.19</w:t>
            </w:r>
          </w:p>
        </w:tc>
      </w:tr>
      <w:tr w:rsidR="00D52297" w:rsidTr="00D52297">
        <w:tc>
          <w:tcPr>
            <w:tcW w:w="930" w:type="dxa"/>
          </w:tcPr>
          <w:p w:rsidR="00D52297" w:rsidRDefault="00D5229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D52297" w:rsidRDefault="00D52297" w:rsidP="005C2282">
            <w:pPr>
              <w:jc w:val="center"/>
            </w:pPr>
            <w: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D52297" w:rsidRDefault="00D52297" w:rsidP="005C2282">
            <w:pPr>
              <w:jc w:val="center"/>
            </w:pPr>
            <w:r>
              <w:t>段云云</w:t>
            </w:r>
          </w:p>
        </w:tc>
        <w:tc>
          <w:tcPr>
            <w:tcW w:w="3524" w:type="dxa"/>
          </w:tcPr>
          <w:p w:rsidR="00D52297" w:rsidRDefault="00D52297" w:rsidP="005C2282">
            <w:pPr>
              <w:jc w:val="center"/>
            </w:pPr>
            <w:r>
              <w:t>江风茂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D52297" w:rsidRDefault="00D52297" w:rsidP="00D52297">
            <w:pPr>
              <w:jc w:val="center"/>
            </w:pPr>
            <w:r w:rsidRPr="001C00F0">
              <w:t>请假</w:t>
            </w:r>
          </w:p>
        </w:tc>
        <w:tc>
          <w:tcPr>
            <w:tcW w:w="2025" w:type="dxa"/>
          </w:tcPr>
          <w:p w:rsidR="00D52297" w:rsidRDefault="00D52297" w:rsidP="005C228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9.19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权碧田</w:t>
            </w:r>
            <w:proofErr w:type="gramEnd"/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李嘉翼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t>.20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刁昱岑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现代教育技术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9.20</w:t>
            </w:r>
          </w:p>
        </w:tc>
      </w:tr>
      <w:tr w:rsidR="00A977D9">
        <w:tc>
          <w:tcPr>
            <w:tcW w:w="930" w:type="dxa"/>
          </w:tcPr>
          <w:p w:rsidR="00A977D9" w:rsidRDefault="00DE2DF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A977D9" w:rsidRDefault="00A977D9" w:rsidP="006A1351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A977D9" w:rsidRDefault="00A977D9" w:rsidP="006A1351">
            <w:pPr>
              <w:jc w:val="center"/>
            </w:pPr>
            <w:r>
              <w:rPr>
                <w:rFonts w:hint="eastAsia"/>
              </w:rPr>
              <w:t>刁昱岑</w:t>
            </w:r>
          </w:p>
        </w:tc>
        <w:tc>
          <w:tcPr>
            <w:tcW w:w="3524" w:type="dxa"/>
          </w:tcPr>
          <w:p w:rsidR="00A977D9" w:rsidRDefault="00A977D9" w:rsidP="00C53007">
            <w:pPr>
              <w:ind w:firstLineChars="500" w:firstLine="1050"/>
            </w:pPr>
            <w:r>
              <w:rPr>
                <w:rFonts w:hint="eastAsia"/>
              </w:rPr>
              <w:t>古代汉语（二）</w:t>
            </w:r>
          </w:p>
        </w:tc>
        <w:tc>
          <w:tcPr>
            <w:tcW w:w="2025" w:type="dxa"/>
          </w:tcPr>
          <w:p w:rsidR="00A977D9" w:rsidRDefault="00A977D9" w:rsidP="006A1351">
            <w:pPr>
              <w:jc w:val="center"/>
            </w:pPr>
            <w:r>
              <w:rPr>
                <w:rFonts w:hint="eastAsia"/>
              </w:rPr>
              <w:t>6-7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6A1351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A977D9" w:rsidRDefault="00A977D9" w:rsidP="006A1351">
            <w:pPr>
              <w:jc w:val="center"/>
            </w:pPr>
            <w:r>
              <w:rPr>
                <w:rFonts w:hint="eastAsia"/>
              </w:rPr>
              <w:t>9.20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高嘉怡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A977D9" w:rsidRDefault="00DE2DF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9.16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盛龄娴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叶志衡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DE2DF3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中国当代文学名典选读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詹玲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3-</w:t>
            </w:r>
            <w: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蔡晓涵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心理学基础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张敏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proofErr w:type="gramStart"/>
            <w:r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中国古代文学名典选读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陈根民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1-</w:t>
            </w:r>
            <w: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热西丁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中国当代文学名典选读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斯炎伟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中国当代文学名典选读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斯炎伟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热西丁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A977D9" w:rsidTr="0023309F">
        <w:tc>
          <w:tcPr>
            <w:tcW w:w="930" w:type="dxa"/>
          </w:tcPr>
          <w:p w:rsidR="00A977D9" w:rsidRDefault="00DE2DF3" w:rsidP="0023309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石然</w:t>
            </w:r>
            <w:proofErr w:type="gramEnd"/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A977D9" w:rsidRDefault="00A977D9" w:rsidP="005C22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0F" w:rsidRDefault="0036470F" w:rsidP="00556542">
      <w:r>
        <w:separator/>
      </w:r>
    </w:p>
  </w:endnote>
  <w:endnote w:type="continuationSeparator" w:id="0">
    <w:p w:rsidR="0036470F" w:rsidRDefault="0036470F" w:rsidP="0055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0F" w:rsidRDefault="0036470F" w:rsidP="00556542">
      <w:r>
        <w:separator/>
      </w:r>
    </w:p>
  </w:footnote>
  <w:footnote w:type="continuationSeparator" w:id="0">
    <w:p w:rsidR="0036470F" w:rsidRDefault="0036470F" w:rsidP="0055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0D306F"/>
    <w:rsid w:val="000E2AA4"/>
    <w:rsid w:val="00296597"/>
    <w:rsid w:val="00333F9E"/>
    <w:rsid w:val="0036470F"/>
    <w:rsid w:val="003F4A5F"/>
    <w:rsid w:val="00404D0F"/>
    <w:rsid w:val="00556542"/>
    <w:rsid w:val="00645EAD"/>
    <w:rsid w:val="008B00CA"/>
    <w:rsid w:val="00A977D9"/>
    <w:rsid w:val="00AE4191"/>
    <w:rsid w:val="00BD46B3"/>
    <w:rsid w:val="00C53007"/>
    <w:rsid w:val="00D24B83"/>
    <w:rsid w:val="00D52297"/>
    <w:rsid w:val="00DE2DF3"/>
    <w:rsid w:val="00F409B3"/>
    <w:rsid w:val="00FB2E87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5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542"/>
    <w:rPr>
      <w:kern w:val="2"/>
      <w:sz w:val="18"/>
      <w:szCs w:val="18"/>
    </w:rPr>
  </w:style>
  <w:style w:type="paragraph" w:styleId="a5">
    <w:name w:val="footer"/>
    <w:basedOn w:val="a"/>
    <w:link w:val="Char0"/>
    <w:rsid w:val="0055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5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5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542"/>
    <w:rPr>
      <w:kern w:val="2"/>
      <w:sz w:val="18"/>
      <w:szCs w:val="18"/>
    </w:rPr>
  </w:style>
  <w:style w:type="paragraph" w:styleId="a5">
    <w:name w:val="footer"/>
    <w:basedOn w:val="a"/>
    <w:link w:val="Char0"/>
    <w:rsid w:val="0055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11</cp:revision>
  <dcterms:created xsi:type="dcterms:W3CDTF">2019-09-23T05:47:00Z</dcterms:created>
  <dcterms:modified xsi:type="dcterms:W3CDTF">2019-09-24T05:55:00Z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