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F55A" w14:textId="77777777" w:rsidR="005177EE" w:rsidRPr="005177EE" w:rsidRDefault="005177EE" w:rsidP="005177EE">
      <w:pPr>
        <w:adjustRightInd w:val="0"/>
        <w:snapToGrid w:val="0"/>
        <w:spacing w:line="640" w:lineRule="exact"/>
        <w:rPr>
          <w:rFonts w:ascii="黑体" w:eastAsia="黑体" w:hAnsi="黑体"/>
          <w:sz w:val="32"/>
          <w:szCs w:val="32"/>
        </w:rPr>
      </w:pPr>
      <w:r w:rsidRPr="005177EE">
        <w:rPr>
          <w:rFonts w:ascii="黑体" w:eastAsia="黑体" w:hAnsi="黑体" w:hint="eastAsia"/>
          <w:sz w:val="32"/>
          <w:szCs w:val="32"/>
        </w:rPr>
        <w:t>附件</w:t>
      </w:r>
      <w:r w:rsidRPr="005177EE">
        <w:rPr>
          <w:rFonts w:ascii="黑体" w:eastAsia="黑体" w:hAnsi="黑体"/>
          <w:sz w:val="32"/>
          <w:szCs w:val="32"/>
        </w:rPr>
        <w:t xml:space="preserve"> 1</w:t>
      </w:r>
    </w:p>
    <w:p w14:paraId="3C4146AD" w14:textId="77777777" w:rsidR="005177EE" w:rsidRPr="005177EE" w:rsidRDefault="005177EE" w:rsidP="005177EE">
      <w:pPr>
        <w:pStyle w:val="a3"/>
        <w:rPr>
          <w:rFonts w:ascii="方正小标宋简体" w:eastAsia="方正小标宋简体" w:hint="eastAsia"/>
          <w:b w:val="0"/>
          <w:bCs w:val="0"/>
          <w:sz w:val="44"/>
          <w:szCs w:val="44"/>
        </w:rPr>
      </w:pPr>
      <w:r w:rsidRPr="005177EE">
        <w:rPr>
          <w:rFonts w:ascii="方正小标宋简体" w:eastAsia="方正小标宋简体" w:hint="eastAsia"/>
          <w:b w:val="0"/>
          <w:bCs w:val="0"/>
          <w:sz w:val="44"/>
          <w:szCs w:val="44"/>
        </w:rPr>
        <w:t>杭州师范大学第二十四届学生思想政治</w:t>
      </w:r>
    </w:p>
    <w:p w14:paraId="2F41318B" w14:textId="77777777" w:rsidR="005177EE" w:rsidRPr="005177EE" w:rsidRDefault="005177EE" w:rsidP="005177EE">
      <w:pPr>
        <w:pStyle w:val="a3"/>
        <w:rPr>
          <w:rFonts w:ascii="方正小标宋简体" w:eastAsia="方正小标宋简体" w:hint="eastAsia"/>
          <w:b w:val="0"/>
          <w:bCs w:val="0"/>
          <w:sz w:val="44"/>
          <w:szCs w:val="44"/>
        </w:rPr>
      </w:pPr>
      <w:r w:rsidRPr="005177EE">
        <w:rPr>
          <w:rFonts w:ascii="方正小标宋简体" w:eastAsia="方正小标宋简体" w:hint="eastAsia"/>
          <w:b w:val="0"/>
          <w:bCs w:val="0"/>
          <w:sz w:val="44"/>
          <w:szCs w:val="44"/>
        </w:rPr>
        <w:t>理论课优秀论文竞赛参考方向</w:t>
      </w:r>
    </w:p>
    <w:p w14:paraId="73165B0A" w14:textId="77777777" w:rsidR="005177EE" w:rsidRDefault="005177EE" w:rsidP="005177EE"/>
    <w:p w14:paraId="3BAF7BA7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1.习近平新时代中国特色社会主义思想研究</w:t>
      </w:r>
    </w:p>
    <w:p w14:paraId="56279A98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2.十九届六中全会精神研究</w:t>
      </w:r>
    </w:p>
    <w:p w14:paraId="0C8A6BC4" w14:textId="5A8C2DA9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3.“八八战略”与习近平新时代中国特色社会主义思想的萌</w:t>
      </w:r>
      <w:r w:rsidRPr="005177EE">
        <w:rPr>
          <w:rFonts w:ascii="仿宋" w:eastAsia="仿宋" w:hAnsi="仿宋" w:hint="eastAsia"/>
          <w:sz w:val="32"/>
          <w:szCs w:val="32"/>
        </w:rPr>
        <w:t>发研究</w:t>
      </w:r>
    </w:p>
    <w:p w14:paraId="3554F726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4.浙江建设共同富裕示范区相关理论与实践研究</w:t>
      </w:r>
    </w:p>
    <w:p w14:paraId="179A4872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5.杭州在建设“重要窗口”中走在前列、争当示范的探索与</w:t>
      </w:r>
    </w:p>
    <w:p w14:paraId="14D9F683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 w:hint="eastAsia"/>
          <w:sz w:val="32"/>
          <w:szCs w:val="32"/>
        </w:rPr>
        <w:t>实践研究</w:t>
      </w:r>
    </w:p>
    <w:p w14:paraId="08D2C2CE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6.当前经济和社会发展重点热点问题研究</w:t>
      </w:r>
    </w:p>
    <w:p w14:paraId="188809B1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7.党史上的重要人物、事件或著作研究</w:t>
      </w:r>
    </w:p>
    <w:p w14:paraId="35E88F43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8.中国共产党人的精神谱系研究</w:t>
      </w:r>
    </w:p>
    <w:p w14:paraId="35CCCD84" w14:textId="77777777" w:rsidR="005177EE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9.高校思想政治工作与当代大学生成长相关问题研究</w:t>
      </w:r>
    </w:p>
    <w:p w14:paraId="291798DC" w14:textId="0CF50212" w:rsidR="0014574B" w:rsidRPr="005177EE" w:rsidRDefault="005177EE" w:rsidP="005177EE">
      <w:pPr>
        <w:rPr>
          <w:rFonts w:ascii="仿宋" w:eastAsia="仿宋" w:hAnsi="仿宋"/>
          <w:sz w:val="32"/>
          <w:szCs w:val="32"/>
        </w:rPr>
      </w:pPr>
      <w:r w:rsidRPr="005177EE">
        <w:rPr>
          <w:rFonts w:ascii="仿宋" w:eastAsia="仿宋" w:hAnsi="仿宋"/>
          <w:sz w:val="32"/>
          <w:szCs w:val="32"/>
        </w:rPr>
        <w:t>10.大学生视角下的思想政治理论课教学改革研究</w:t>
      </w:r>
    </w:p>
    <w:sectPr w:rsidR="0014574B" w:rsidRPr="0051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D0"/>
    <w:rsid w:val="0014574B"/>
    <w:rsid w:val="001B146A"/>
    <w:rsid w:val="002A6127"/>
    <w:rsid w:val="004F5CD0"/>
    <w:rsid w:val="004F7551"/>
    <w:rsid w:val="005177EE"/>
    <w:rsid w:val="005D6D98"/>
    <w:rsid w:val="007357A4"/>
    <w:rsid w:val="007570AE"/>
    <w:rsid w:val="007B5CE3"/>
    <w:rsid w:val="00971877"/>
    <w:rsid w:val="00B359CB"/>
    <w:rsid w:val="00DC00F0"/>
    <w:rsid w:val="00E003D4"/>
    <w:rsid w:val="00F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8048"/>
  <w15:chartTrackingRefBased/>
  <w15:docId w15:val="{1A0CE390-7978-4D2B-832C-6C0597C6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77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7E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5177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177E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怡佳</dc:creator>
  <cp:keywords/>
  <dc:description/>
  <cp:lastModifiedBy>何 怡佳</cp:lastModifiedBy>
  <cp:revision>2</cp:revision>
  <dcterms:created xsi:type="dcterms:W3CDTF">2022-03-07T15:16:00Z</dcterms:created>
  <dcterms:modified xsi:type="dcterms:W3CDTF">2022-03-07T15:19:00Z</dcterms:modified>
</cp:coreProperties>
</file>