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5C142">
      <w:pPr>
        <w:pStyle w:val="2"/>
        <w:spacing w:before="0" w:after="0" w:line="500" w:lineRule="exact"/>
        <w:jc w:val="center"/>
        <w:rPr>
          <w:rFonts w:hint="eastAsia" w:ascii="方正小标宋简体" w:hAnsi="华文中宋" w:eastAsia="方正小标宋简体"/>
          <w:b w:val="0"/>
        </w:rPr>
      </w:pPr>
      <w:bookmarkStart w:id="0" w:name="_GoBack"/>
      <w:bookmarkEnd w:id="0"/>
    </w:p>
    <w:p w14:paraId="1CC8630E">
      <w:pPr>
        <w:pStyle w:val="2"/>
        <w:spacing w:before="0" w:after="0" w:line="500" w:lineRule="exact"/>
        <w:jc w:val="center"/>
        <w:rPr>
          <w:rFonts w:hint="eastAsia" w:ascii="方正小标宋简体" w:hAnsi="华文中宋" w:eastAsia="方正小标宋简体"/>
          <w:b w:val="0"/>
        </w:rPr>
      </w:pPr>
      <w:r>
        <w:rPr>
          <w:rFonts w:hint="eastAsia" w:ascii="方正小标宋简体" w:hAnsi="方正小标宋简体" w:eastAsia="方正小标宋简体" w:cs="方正小标宋简体"/>
          <w:b w:val="0"/>
        </w:rPr>
        <w:t>杭州师范大学2025年度十佳团干部推荐表</w:t>
      </w:r>
    </w:p>
    <w:p w14:paraId="2C99887A">
      <w:pPr>
        <w:rPr>
          <w:rFonts w:hint="eastAsia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536"/>
        <w:gridCol w:w="345"/>
        <w:gridCol w:w="437"/>
        <w:gridCol w:w="1145"/>
        <w:gridCol w:w="187"/>
        <w:gridCol w:w="457"/>
        <w:gridCol w:w="924"/>
        <w:gridCol w:w="1064"/>
        <w:gridCol w:w="1404"/>
        <w:gridCol w:w="1359"/>
      </w:tblGrid>
      <w:tr w14:paraId="06206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104" w:type="dxa"/>
            <w:noWrap w:val="0"/>
            <w:vAlign w:val="center"/>
          </w:tcPr>
          <w:p w14:paraId="46544C80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318" w:type="dxa"/>
            <w:gridSpan w:val="3"/>
            <w:noWrap w:val="0"/>
            <w:vAlign w:val="center"/>
          </w:tcPr>
          <w:p w14:paraId="07373FEB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7049D0E4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644" w:type="dxa"/>
            <w:gridSpan w:val="2"/>
            <w:noWrap w:val="0"/>
            <w:vAlign w:val="center"/>
          </w:tcPr>
          <w:p w14:paraId="7EB11292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24" w:type="dxa"/>
            <w:noWrap w:val="0"/>
            <w:vAlign w:val="center"/>
          </w:tcPr>
          <w:p w14:paraId="5212BD12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年级</w:t>
            </w:r>
          </w:p>
        </w:tc>
        <w:tc>
          <w:tcPr>
            <w:tcW w:w="1064" w:type="dxa"/>
            <w:noWrap w:val="0"/>
            <w:vAlign w:val="center"/>
          </w:tcPr>
          <w:p w14:paraId="643E4F71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7AFF7658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359" w:type="dxa"/>
            <w:noWrap w:val="0"/>
            <w:vAlign w:val="center"/>
          </w:tcPr>
          <w:p w14:paraId="67B79284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315FA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1640" w:type="dxa"/>
            <w:gridSpan w:val="2"/>
            <w:noWrap w:val="0"/>
            <w:vAlign w:val="center"/>
          </w:tcPr>
          <w:p w14:paraId="14B6BC04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所在单位</w:t>
            </w:r>
          </w:p>
        </w:tc>
        <w:tc>
          <w:tcPr>
            <w:tcW w:w="2571" w:type="dxa"/>
            <w:gridSpan w:val="5"/>
            <w:noWrap w:val="0"/>
            <w:vAlign w:val="center"/>
          </w:tcPr>
          <w:p w14:paraId="7CBF2CF4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392" w:type="dxa"/>
            <w:gridSpan w:val="3"/>
            <w:noWrap w:val="0"/>
            <w:vAlign w:val="center"/>
          </w:tcPr>
          <w:p w14:paraId="708CDDD8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综测或平均学分绩点排名</w:t>
            </w:r>
          </w:p>
        </w:tc>
        <w:tc>
          <w:tcPr>
            <w:tcW w:w="1359" w:type="dxa"/>
            <w:noWrap w:val="0"/>
            <w:vAlign w:val="center"/>
          </w:tcPr>
          <w:p w14:paraId="269FCD86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6BBF2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3754" w:type="dxa"/>
            <w:gridSpan w:val="6"/>
            <w:noWrap w:val="0"/>
            <w:vAlign w:val="center"/>
          </w:tcPr>
          <w:p w14:paraId="72C697FD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2025年度团员教育评议结果</w:t>
            </w:r>
          </w:p>
          <w:p w14:paraId="5F07DF54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（优秀、良好、合格）</w:t>
            </w:r>
          </w:p>
        </w:tc>
        <w:tc>
          <w:tcPr>
            <w:tcW w:w="5208" w:type="dxa"/>
            <w:gridSpan w:val="5"/>
            <w:noWrap w:val="0"/>
            <w:vAlign w:val="center"/>
          </w:tcPr>
          <w:p w14:paraId="12AC78A5">
            <w:pPr>
              <w:snapToGrid w:val="0"/>
              <w:spacing w:line="300" w:lineRule="auto"/>
              <w:rPr>
                <w:rFonts w:hint="eastAsia"/>
              </w:rPr>
            </w:pPr>
          </w:p>
        </w:tc>
      </w:tr>
      <w:tr w14:paraId="6656C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78A50123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</w:t>
            </w:r>
          </w:p>
          <w:p w14:paraId="0739A21E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要</w:t>
            </w:r>
          </w:p>
          <w:p w14:paraId="383FE161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</w:t>
            </w:r>
          </w:p>
          <w:p w14:paraId="1499A152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</w:tc>
        <w:tc>
          <w:tcPr>
            <w:tcW w:w="6977" w:type="dxa"/>
            <w:gridSpan w:val="8"/>
            <w:noWrap w:val="0"/>
            <w:vAlign w:val="center"/>
          </w:tcPr>
          <w:p w14:paraId="55463AC2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（可另附页，不少于1000字）</w:t>
            </w:r>
          </w:p>
          <w:p w14:paraId="35393476">
            <w:pPr>
              <w:rPr>
                <w:rFonts w:hint="eastAsia"/>
              </w:rPr>
            </w:pPr>
          </w:p>
        </w:tc>
      </w:tr>
      <w:tr w14:paraId="22934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078753F0"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分团委（团总支）意见</w:t>
            </w:r>
          </w:p>
        </w:tc>
        <w:tc>
          <w:tcPr>
            <w:tcW w:w="6977" w:type="dxa"/>
            <w:gridSpan w:val="8"/>
            <w:noWrap w:val="0"/>
            <w:vAlign w:val="center"/>
          </w:tcPr>
          <w:p w14:paraId="3FC124A5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1E35BC4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C1B78FC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C7DCE79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ED16BEF">
            <w:pPr>
              <w:snapToGrid w:val="0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407E57B8">
            <w:pPr>
              <w:snapToGrid w:val="0"/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126EB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34C762BD"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分党委（党总支）意见</w:t>
            </w:r>
          </w:p>
        </w:tc>
        <w:tc>
          <w:tcPr>
            <w:tcW w:w="6977" w:type="dxa"/>
            <w:gridSpan w:val="8"/>
            <w:noWrap w:val="0"/>
            <w:vAlign w:val="center"/>
          </w:tcPr>
          <w:p w14:paraId="78D128C9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54C9B64F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C655DEB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72CAB50">
            <w:pPr>
              <w:snapToGrid w:val="0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4B684B71">
            <w:pPr>
              <w:snapToGrid w:val="0"/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7D6F2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3" w:hRule="exac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67A6AC14">
            <w:pPr>
              <w:snapToGrid w:val="0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校团委意见</w:t>
            </w:r>
          </w:p>
        </w:tc>
        <w:tc>
          <w:tcPr>
            <w:tcW w:w="6977" w:type="dxa"/>
            <w:gridSpan w:val="8"/>
            <w:noWrap w:val="0"/>
            <w:vAlign w:val="center"/>
          </w:tcPr>
          <w:p w14:paraId="1C4E5424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CCA622D">
            <w:pPr>
              <w:pStyle w:val="3"/>
              <w:snapToGrid w:val="0"/>
              <w:rPr>
                <w:rFonts w:hint="eastAsia" w:ascii="仿宋_GB2312" w:eastAsia="仿宋_GB2312"/>
                <w:szCs w:val="28"/>
              </w:rPr>
            </w:pPr>
          </w:p>
          <w:p w14:paraId="704FB5FB">
            <w:pPr>
              <w:rPr>
                <w:rFonts w:hint="eastAsia"/>
                <w:sz w:val="28"/>
                <w:szCs w:val="28"/>
              </w:rPr>
            </w:pPr>
          </w:p>
          <w:p w14:paraId="53AE5E6E">
            <w:pPr>
              <w:snapToGrid w:val="0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11FDD006">
            <w:pPr>
              <w:snapToGrid w:val="0"/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3DF00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66325721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6977" w:type="dxa"/>
            <w:gridSpan w:val="8"/>
            <w:noWrap w:val="0"/>
            <w:vAlign w:val="center"/>
          </w:tcPr>
          <w:p w14:paraId="40741704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 w14:paraId="716B10A1">
      <w:pPr>
        <w:pStyle w:val="2"/>
        <w:spacing w:before="0" w:after="0" w:line="500" w:lineRule="exact"/>
        <w:rPr>
          <w:rFonts w:ascii="方正小标宋简体" w:hAnsi="华文中宋" w:eastAsia="方正小标宋简体"/>
          <w:b w:val="0"/>
          <w:sz w:val="40"/>
          <w:szCs w:val="40"/>
        </w:rPr>
      </w:pPr>
      <w:r>
        <w:rPr>
          <w:rFonts w:hint="eastAsia" w:ascii="仿宋_GB2312" w:eastAsia="仿宋_GB2312"/>
          <w:b w:val="0"/>
          <w:bCs w:val="0"/>
          <w:kern w:val="2"/>
          <w:sz w:val="24"/>
          <w:szCs w:val="24"/>
        </w:rPr>
        <w:t>注：综测或平均学分绩点排名应为2025年度的排名情况。</w:t>
      </w:r>
    </w:p>
    <w:p w14:paraId="6B9F7A1F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71D8CB0-3901-41DB-8037-0DE3A18A700D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20001" w:csb1="00000000"/>
  </w:font>
  <w:font w:name="方正小标宋简体">
    <w:altName w:val="方正小标宋简体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2" w:fontKey="{865956B8-DF62-457C-B352-301FF77AA68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A6D078EE-CAD8-471E-8B2F-879622D30C0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37F5B0AD-9AE9-4E63-B389-56868F5BF063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kOTg3N2JlN2QyZjgwNWU0ZGNiMzYzYjk3NzNlMDYifQ=="/>
  </w:docVars>
  <w:rsids>
    <w:rsidRoot w:val="00000000"/>
    <w:rsid w:val="312D6A72"/>
    <w:rsid w:val="68EC494C"/>
    <w:rsid w:val="6A2C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rPr>
      <w:rFonts w:ascii="楷体_GB2312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163</Characters>
  <Lines>0</Lines>
  <Paragraphs>0</Paragraphs>
  <TotalTime>0</TotalTime>
  <ScaleCrop>false</ScaleCrop>
  <LinksUpToDate>false</LinksUpToDate>
  <CharactersWithSpaces>181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2026-03-23T13:32:00Z</dcterms:created>
  <dc:creator>t't</dc:creator>
  <cp:lastModifiedBy>WPS_1759899768</cp:lastModifiedBy>
  <dcterms:modified xsi:type="dcterms:W3CDTF">2026-03-23T13:39:36Z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3A61653A95E7466C9105FBFA20F42E2F_12</vt:lpwstr>
  </property>
</Properties>
</file>